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83" w:rsidRPr="00E43954" w:rsidRDefault="000F6A52" w:rsidP="00E43954">
      <w:pPr>
        <w:ind w:left="1440" w:firstLine="720"/>
        <w:rPr>
          <w:sz w:val="36"/>
          <w:szCs w:val="36"/>
        </w:rPr>
      </w:pPr>
      <w:r w:rsidRPr="00E43954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6A05F7" wp14:editId="5B7384AF">
                <wp:simplePos x="0" y="0"/>
                <wp:positionH relativeFrom="column">
                  <wp:posOffset>1348239</wp:posOffset>
                </wp:positionH>
                <wp:positionV relativeFrom="page">
                  <wp:posOffset>800934</wp:posOffset>
                </wp:positionV>
                <wp:extent cx="4217670" cy="1380982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7670" cy="1380982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67000"/>
                              </a:schemeClr>
                            </a:gs>
                            <a:gs pos="48000">
                              <a:schemeClr val="accent1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57736D" id="Rectangle 1" o:spid="_x0000_s1026" style="position:absolute;margin-left:106.15pt;margin-top:63.05pt;width:332.1pt;height:108.7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" fillcolor="#2967a1 [2148]" stroked="f">
                <v:fill color2="#9cc2e5 [1940]" rotate="t" angle="180" colors="0 #2a69a2;31457f #609ed6;1 #9dc3e6" focus="100%" type="gradient"/>
                <w10:wrap anchory="page"/>
              </v:rect>
            </w:pict>
          </mc:Fallback>
        </mc:AlternateContent>
      </w:r>
      <w:r w:rsidRPr="00E43954">
        <w:rPr>
          <w:rFonts w:ascii="Mongolian Baiti" w:hAnsi="Mongolian Baiti" w:cs="Mongolian Baiti"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49F5B4EA" wp14:editId="722A4FD1">
            <wp:simplePos x="0" y="0"/>
            <wp:positionH relativeFrom="column">
              <wp:posOffset>46355</wp:posOffset>
            </wp:positionH>
            <wp:positionV relativeFrom="paragraph">
              <wp:posOffset>106045</wp:posOffset>
            </wp:positionV>
            <wp:extent cx="1000760" cy="1000760"/>
            <wp:effectExtent l="0" t="0" r="8890" b="889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otebutton[1]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760" cy="1000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954">
        <w:rPr>
          <w:sz w:val="36"/>
          <w:szCs w:val="36"/>
        </w:rPr>
        <w:t xml:space="preserve">                </w:t>
      </w:r>
      <w:r w:rsidRPr="00E43954">
        <w:rPr>
          <w:sz w:val="36"/>
          <w:szCs w:val="36"/>
        </w:rPr>
        <w:t>Carbon County, Utah</w:t>
      </w:r>
    </w:p>
    <w:p w:rsidR="00C73083" w:rsidRPr="00380712" w:rsidRDefault="000A59F6" w:rsidP="000A59F6">
      <w:pPr>
        <w:tabs>
          <w:tab w:val="left" w:pos="2460"/>
          <w:tab w:val="center" w:pos="4680"/>
        </w:tabs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 w:rsidR="00915D42">
        <w:rPr>
          <w:rFonts w:ascii="Times New Roman" w:hAnsi="Times New Roman" w:cs="Times New Roman"/>
          <w:sz w:val="32"/>
          <w:szCs w:val="32"/>
        </w:rPr>
        <w:t xml:space="preserve">           </w:t>
      </w:r>
      <w:r w:rsidR="00484E7E">
        <w:rPr>
          <w:rFonts w:ascii="Times New Roman" w:hAnsi="Times New Roman" w:cs="Times New Roman"/>
          <w:sz w:val="44"/>
          <w:szCs w:val="44"/>
        </w:rPr>
        <w:t>2022 General</w:t>
      </w:r>
      <w:r w:rsidR="00C73083" w:rsidRPr="00380712">
        <w:rPr>
          <w:rFonts w:ascii="Times New Roman" w:hAnsi="Times New Roman" w:cs="Times New Roman"/>
          <w:sz w:val="44"/>
          <w:szCs w:val="44"/>
        </w:rPr>
        <w:t xml:space="preserve"> Election</w:t>
      </w:r>
    </w:p>
    <w:p w:rsidR="00C73083" w:rsidRDefault="000F6A52" w:rsidP="000F6A52">
      <w:pPr>
        <w:ind w:left="1440" w:firstLine="720"/>
        <w:rPr>
          <w:rFonts w:ascii="Lucida Bright" w:hAnsi="Lucida Bright"/>
          <w:sz w:val="44"/>
          <w:szCs w:val="44"/>
        </w:rPr>
      </w:pPr>
      <w:r>
        <w:rPr>
          <w:rFonts w:ascii="Lucida Bright" w:hAnsi="Lucida Bright"/>
          <w:sz w:val="44"/>
          <w:szCs w:val="44"/>
        </w:rPr>
        <w:t xml:space="preserve">   V</w:t>
      </w:r>
      <w:r w:rsidR="00C73083" w:rsidRPr="00C73083">
        <w:rPr>
          <w:rFonts w:ascii="Lucida Bright" w:hAnsi="Lucida Bright"/>
          <w:sz w:val="44"/>
          <w:szCs w:val="44"/>
        </w:rPr>
        <w:t>oters with a Disability</w:t>
      </w:r>
    </w:p>
    <w:p w:rsidR="00E43954" w:rsidRDefault="00E43954" w:rsidP="000A59F6">
      <w:pPr>
        <w:jc w:val="center"/>
        <w:rPr>
          <w:rFonts w:ascii="Mongolian Baiti" w:hAnsi="Mongolian Baiti" w:cs="Mongolian Baiti"/>
          <w:sz w:val="40"/>
          <w:szCs w:val="40"/>
        </w:rPr>
      </w:pPr>
    </w:p>
    <w:p w:rsidR="00C73083" w:rsidRDefault="00C73083" w:rsidP="000A59F6">
      <w:pPr>
        <w:jc w:val="center"/>
        <w:rPr>
          <w:rFonts w:ascii="Mongolian Baiti" w:hAnsi="Mongolian Baiti" w:cs="Mongolian Baiti"/>
          <w:sz w:val="40"/>
          <w:szCs w:val="40"/>
        </w:rPr>
      </w:pPr>
      <w:r w:rsidRPr="000A59F6">
        <w:rPr>
          <w:rFonts w:ascii="Mongolian Baiti" w:hAnsi="Mongolian Baiti" w:cs="Mongolian Baiti"/>
          <w:sz w:val="40"/>
          <w:szCs w:val="40"/>
        </w:rPr>
        <w:t>An individual with a disability who is not able to vote a paper ballot by mail may obtain information on voting in an accessible manner by contacting the Carbo</w:t>
      </w:r>
      <w:r w:rsidR="00E43954">
        <w:rPr>
          <w:rFonts w:ascii="Mongolian Baiti" w:hAnsi="Mongolian Baiti" w:cs="Mongolian Baiti"/>
          <w:sz w:val="40"/>
          <w:szCs w:val="40"/>
        </w:rPr>
        <w:t>n County Clerk/Auditor’s office at 435-636-3200.</w:t>
      </w:r>
    </w:p>
    <w:p w:rsidR="00380712" w:rsidRDefault="00380712" w:rsidP="000A59F6">
      <w:pPr>
        <w:jc w:val="center"/>
        <w:rPr>
          <w:rFonts w:ascii="Mongolian Baiti" w:hAnsi="Mongolian Baiti" w:cs="Mongolian Baiti"/>
          <w:sz w:val="44"/>
          <w:szCs w:val="44"/>
        </w:rPr>
      </w:pPr>
    </w:p>
    <w:p w:rsidR="00380712" w:rsidRDefault="00C73083" w:rsidP="000A59F6">
      <w:pPr>
        <w:jc w:val="center"/>
        <w:rPr>
          <w:rFonts w:ascii="Mongolian Baiti" w:hAnsi="Mongolian Baiti" w:cs="Mongolian Baiti"/>
          <w:sz w:val="44"/>
          <w:szCs w:val="44"/>
          <w:u w:val="single"/>
        </w:rPr>
      </w:pPr>
      <w:r w:rsidRPr="00380712">
        <w:rPr>
          <w:rFonts w:ascii="Mongolian Baiti" w:hAnsi="Mongolian Baiti" w:cs="Mongolian Baiti"/>
          <w:sz w:val="44"/>
          <w:szCs w:val="44"/>
          <w:u w:val="single"/>
        </w:rPr>
        <w:t>ADA Voting Machines will be available</w:t>
      </w:r>
      <w:r w:rsidR="00380712" w:rsidRPr="00380712">
        <w:rPr>
          <w:rFonts w:ascii="Mongolian Baiti" w:hAnsi="Mongolian Baiti" w:cs="Mongolian Baiti"/>
          <w:sz w:val="44"/>
          <w:szCs w:val="44"/>
          <w:u w:val="single"/>
        </w:rPr>
        <w:t xml:space="preserve"> in the Carbon County Administration Building on: </w:t>
      </w:r>
    </w:p>
    <w:p w:rsidR="00380712" w:rsidRDefault="00380712" w:rsidP="000A59F6">
      <w:pPr>
        <w:jc w:val="center"/>
        <w:rPr>
          <w:rFonts w:ascii="Mongolian Baiti" w:hAnsi="Mongolian Baiti" w:cs="Mongolian Baiti"/>
          <w:sz w:val="24"/>
          <w:szCs w:val="24"/>
          <w:u w:val="single"/>
        </w:rPr>
      </w:pPr>
    </w:p>
    <w:p w:rsidR="00484E7E" w:rsidRPr="00380712" w:rsidRDefault="00484E7E" w:rsidP="000A59F6">
      <w:pPr>
        <w:jc w:val="center"/>
        <w:rPr>
          <w:rFonts w:ascii="Mongolian Baiti" w:hAnsi="Mongolian Baiti" w:cs="Mongolian Baiti"/>
          <w:sz w:val="24"/>
          <w:szCs w:val="24"/>
          <w:u w:val="single"/>
        </w:rPr>
      </w:pPr>
    </w:p>
    <w:p w:rsidR="00380712" w:rsidRDefault="00380712" w:rsidP="00484E7E">
      <w:pPr>
        <w:ind w:left="-540" w:right="-630"/>
        <w:jc w:val="center"/>
        <w:rPr>
          <w:rFonts w:ascii="Mongolian Baiti" w:hAnsi="Mongolian Baiti" w:cs="Mongolian Baiti"/>
          <w:sz w:val="44"/>
          <w:szCs w:val="44"/>
        </w:rPr>
      </w:pPr>
      <w:r w:rsidRPr="00380712">
        <w:rPr>
          <w:rFonts w:ascii="Mongolian Baiti" w:hAnsi="Mongolian Baiti" w:cs="Mongolian Baiti"/>
          <w:b/>
          <w:sz w:val="44"/>
          <w:szCs w:val="44"/>
          <w:u w:val="single"/>
        </w:rPr>
        <w:t>Early Voting</w:t>
      </w:r>
      <w:r>
        <w:rPr>
          <w:rFonts w:ascii="Mongolian Baiti" w:hAnsi="Mongolian Baiti" w:cs="Mongolian Baiti"/>
          <w:b/>
          <w:sz w:val="44"/>
          <w:szCs w:val="44"/>
        </w:rPr>
        <w:t>,</w:t>
      </w:r>
      <w:r w:rsidR="00047636">
        <w:rPr>
          <w:rFonts w:ascii="Mongolian Baiti" w:hAnsi="Mongolian Baiti" w:cs="Mongolian Baiti"/>
          <w:sz w:val="44"/>
          <w:szCs w:val="44"/>
        </w:rPr>
        <w:t xml:space="preserve"> November 1 -3</w:t>
      </w:r>
      <w:r w:rsidR="00484E7E">
        <w:rPr>
          <w:rFonts w:ascii="Mongolian Baiti" w:hAnsi="Mongolian Baiti" w:cs="Mongolian Baiti"/>
          <w:sz w:val="44"/>
          <w:szCs w:val="44"/>
        </w:rPr>
        <w:t xml:space="preserve"> from 9:00 a.m. to 5:00 p.m.</w:t>
      </w:r>
      <w:r w:rsidR="00047636">
        <w:rPr>
          <w:rFonts w:ascii="Mongolian Baiti" w:hAnsi="Mongolian Baiti" w:cs="Mongolian Baiti"/>
          <w:sz w:val="44"/>
          <w:szCs w:val="44"/>
        </w:rPr>
        <w:t xml:space="preserve"> and November 4 from 9:00 a.m. to 6:00 p.m.</w:t>
      </w:r>
      <w:bookmarkStart w:id="0" w:name="_GoBack"/>
      <w:bookmarkEnd w:id="0"/>
    </w:p>
    <w:p w:rsidR="00380712" w:rsidRDefault="00484E7E" w:rsidP="00380712">
      <w:pPr>
        <w:jc w:val="center"/>
        <w:rPr>
          <w:rFonts w:ascii="Mongolian Baiti" w:hAnsi="Mongolian Baiti" w:cs="Mongolian Baiti"/>
          <w:sz w:val="44"/>
          <w:szCs w:val="44"/>
        </w:rPr>
      </w:pPr>
      <w:r>
        <w:rPr>
          <w:rFonts w:ascii="Mongolian Baiti" w:hAnsi="Mongolian Baiti" w:cs="Mongolian Baiti"/>
          <w:b/>
          <w:sz w:val="44"/>
          <w:szCs w:val="44"/>
          <w:u w:val="single"/>
        </w:rPr>
        <w:t>General</w:t>
      </w:r>
      <w:r w:rsidR="00380712" w:rsidRPr="00380712">
        <w:rPr>
          <w:rFonts w:ascii="Mongolian Baiti" w:hAnsi="Mongolian Baiti" w:cs="Mongolian Baiti"/>
          <w:b/>
          <w:sz w:val="44"/>
          <w:szCs w:val="44"/>
          <w:u w:val="single"/>
        </w:rPr>
        <w:t xml:space="preserve"> </w:t>
      </w:r>
      <w:r w:rsidR="00C73083" w:rsidRPr="00380712">
        <w:rPr>
          <w:rFonts w:ascii="Mongolian Baiti" w:hAnsi="Mongolian Baiti" w:cs="Mongolian Baiti"/>
          <w:b/>
          <w:sz w:val="44"/>
          <w:szCs w:val="44"/>
          <w:u w:val="single"/>
        </w:rPr>
        <w:t>Election Day</w:t>
      </w:r>
      <w:r>
        <w:rPr>
          <w:rFonts w:ascii="Mongolian Baiti" w:hAnsi="Mongolian Baiti" w:cs="Mongolian Baiti"/>
          <w:sz w:val="44"/>
          <w:szCs w:val="44"/>
        </w:rPr>
        <w:t xml:space="preserve">, November </w:t>
      </w:r>
      <w:r w:rsidR="00380712">
        <w:rPr>
          <w:rFonts w:ascii="Mongolian Baiti" w:hAnsi="Mongolian Baiti" w:cs="Mongolian Baiti"/>
          <w:sz w:val="44"/>
          <w:szCs w:val="44"/>
        </w:rPr>
        <w:t>8, 2022</w:t>
      </w:r>
      <w:r w:rsidR="000F6A52">
        <w:rPr>
          <w:rFonts w:ascii="Mongolian Baiti" w:hAnsi="Mongolian Baiti" w:cs="Mongolian Baiti"/>
          <w:sz w:val="44"/>
          <w:szCs w:val="44"/>
        </w:rPr>
        <w:t>,</w:t>
      </w:r>
      <w:r w:rsidR="00C73083" w:rsidRPr="000A59F6">
        <w:rPr>
          <w:rFonts w:ascii="Mongolian Baiti" w:hAnsi="Mongolian Baiti" w:cs="Mongolian Baiti"/>
          <w:sz w:val="44"/>
          <w:szCs w:val="44"/>
        </w:rPr>
        <w:t xml:space="preserve"> </w:t>
      </w:r>
      <w:r w:rsidR="00380712">
        <w:rPr>
          <w:rFonts w:ascii="Mongolian Baiti" w:hAnsi="Mongolian Baiti" w:cs="Mongolian Baiti"/>
          <w:sz w:val="44"/>
          <w:szCs w:val="44"/>
        </w:rPr>
        <w:t>from 7:00 a.m. to 8:00 p.m.</w:t>
      </w:r>
    </w:p>
    <w:p w:rsidR="000A59F6" w:rsidRPr="000A59F6" w:rsidRDefault="000A59F6" w:rsidP="000A59F6">
      <w:pPr>
        <w:jc w:val="center"/>
        <w:rPr>
          <w:rFonts w:ascii="Mongolian Baiti" w:hAnsi="Mongolian Baiti" w:cs="Mongolian Baiti"/>
          <w:sz w:val="44"/>
          <w:szCs w:val="44"/>
        </w:rPr>
      </w:pPr>
    </w:p>
    <w:p w:rsidR="00C73083" w:rsidRPr="000A59F6" w:rsidRDefault="00F373E1" w:rsidP="000A59F6">
      <w:pPr>
        <w:jc w:val="center"/>
        <w:rPr>
          <w:rFonts w:ascii="Mongolian Baiti" w:hAnsi="Mongolian Baiti" w:cs="Mongolian Baiti"/>
          <w:sz w:val="44"/>
          <w:szCs w:val="44"/>
        </w:rPr>
      </w:pPr>
      <w:r w:rsidRPr="000A59F6">
        <w:rPr>
          <w:rFonts w:ascii="Mongolian Baiti" w:hAnsi="Mongolian Baiti" w:cs="Mongolian Baiti"/>
          <w:sz w:val="44"/>
          <w:szCs w:val="44"/>
        </w:rPr>
        <w:t>Please contact our office</w:t>
      </w:r>
      <w:r w:rsidR="000A59F6">
        <w:rPr>
          <w:rFonts w:ascii="Mongolian Baiti" w:hAnsi="Mongolian Baiti" w:cs="Mongolian Baiti"/>
          <w:sz w:val="44"/>
          <w:szCs w:val="44"/>
        </w:rPr>
        <w:t xml:space="preserve"> with any questions, concerns or needing assistance</w:t>
      </w:r>
      <w:r w:rsidRPr="000A59F6">
        <w:rPr>
          <w:rFonts w:ascii="Mongolian Baiti" w:hAnsi="Mongolian Baiti" w:cs="Mongolian Baiti"/>
          <w:sz w:val="44"/>
          <w:szCs w:val="44"/>
        </w:rPr>
        <w:t xml:space="preserve"> at 435-636-3200.</w:t>
      </w:r>
    </w:p>
    <w:sectPr w:rsidR="00C73083" w:rsidRPr="000A59F6" w:rsidSect="00F373E1"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83"/>
    <w:rsid w:val="00047636"/>
    <w:rsid w:val="00060849"/>
    <w:rsid w:val="000A59F6"/>
    <w:rsid w:val="000F6A52"/>
    <w:rsid w:val="00380712"/>
    <w:rsid w:val="00484E7E"/>
    <w:rsid w:val="00915D42"/>
    <w:rsid w:val="00C73083"/>
    <w:rsid w:val="00E43954"/>
    <w:rsid w:val="00F3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8BD93"/>
  <w15:chartTrackingRefBased/>
  <w15:docId w15:val="{6A9AE5A2-3F82-478B-9150-CDF55992B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A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84A36-6A41-4537-88B7-4DD7D9BB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Perez</dc:creator>
  <cp:keywords/>
  <dc:description/>
  <cp:lastModifiedBy>Lori Perez</cp:lastModifiedBy>
  <cp:revision>3</cp:revision>
  <cp:lastPrinted>2021-10-12T15:55:00Z</cp:lastPrinted>
  <dcterms:created xsi:type="dcterms:W3CDTF">2022-08-25T14:25:00Z</dcterms:created>
  <dcterms:modified xsi:type="dcterms:W3CDTF">2022-10-07T18:05:00Z</dcterms:modified>
</cp:coreProperties>
</file>